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EB80A" w14:textId="75DC9B0C" w:rsidR="00CC0231" w:rsidRPr="00B16704" w:rsidRDefault="005B3C9D" w:rsidP="005B3C9D">
      <w:pPr>
        <w:spacing w:after="0" w:line="240" w:lineRule="auto"/>
        <w:contextualSpacing/>
        <w:rPr>
          <w:rFonts w:cstheme="minorHAnsi"/>
          <w:sz w:val="24"/>
          <w:szCs w:val="24"/>
          <w:u w:val="single"/>
        </w:rPr>
      </w:pPr>
      <w:bookmarkStart w:id="0" w:name="_GoBack"/>
      <w:bookmarkEnd w:id="0"/>
      <w:r w:rsidRPr="00B16704">
        <w:rPr>
          <w:rFonts w:cstheme="minorHAnsi"/>
          <w:sz w:val="24"/>
          <w:szCs w:val="24"/>
        </w:rPr>
        <w:t xml:space="preserve">Student Name: </w:t>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rPr>
        <w:tab/>
        <w:t>Name of School:</w:t>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p>
    <w:p w14:paraId="101401C4" w14:textId="77777777" w:rsidR="003D26F2" w:rsidRPr="00B16704" w:rsidRDefault="003D26F2" w:rsidP="00B46CFE">
      <w:pPr>
        <w:spacing w:after="120" w:line="240" w:lineRule="auto"/>
        <w:contextualSpacing/>
        <w:rPr>
          <w:rFonts w:cstheme="minorHAnsi"/>
          <w:sz w:val="24"/>
          <w:szCs w:val="24"/>
        </w:rPr>
      </w:pPr>
    </w:p>
    <w:p w14:paraId="1AEE25AC" w14:textId="7A5AFFCB" w:rsidR="003D26F2" w:rsidRPr="00B16704" w:rsidRDefault="003D26F2" w:rsidP="00B46CFE">
      <w:pPr>
        <w:spacing w:after="120" w:line="240" w:lineRule="auto"/>
        <w:contextualSpacing/>
        <w:rPr>
          <w:rFonts w:cstheme="minorHAnsi"/>
          <w:sz w:val="24"/>
          <w:szCs w:val="24"/>
        </w:rPr>
      </w:pPr>
      <w:r w:rsidRPr="00B16704">
        <w:rPr>
          <w:rFonts w:cstheme="minorHAnsi"/>
          <w:sz w:val="24"/>
          <w:szCs w:val="24"/>
        </w:rPr>
        <w:t xml:space="preserve">Instrument Type: </w:t>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rPr>
        <w:t xml:space="preserve"> Make: </w:t>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rPr>
        <w:t xml:space="preserve"> Serial No.: </w:t>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rPr>
        <w:t xml:space="preserve"> </w:t>
      </w:r>
    </w:p>
    <w:p w14:paraId="1C3B4F3E" w14:textId="77777777" w:rsidR="003D26F2" w:rsidRPr="00B16704" w:rsidRDefault="003D26F2" w:rsidP="00B46CFE">
      <w:pPr>
        <w:spacing w:after="120" w:line="240" w:lineRule="auto"/>
        <w:contextualSpacing/>
        <w:rPr>
          <w:rFonts w:cstheme="minorHAnsi"/>
          <w:sz w:val="24"/>
          <w:szCs w:val="24"/>
        </w:rPr>
      </w:pPr>
    </w:p>
    <w:p w14:paraId="52E23D58" w14:textId="39C02AEB" w:rsidR="003D26F2" w:rsidRPr="00B16704" w:rsidRDefault="003D26F2" w:rsidP="00B46CFE">
      <w:pPr>
        <w:spacing w:after="120" w:line="240" w:lineRule="auto"/>
        <w:contextualSpacing/>
        <w:rPr>
          <w:rFonts w:cstheme="minorHAnsi"/>
          <w:sz w:val="24"/>
          <w:szCs w:val="24"/>
          <w:u w:val="single"/>
        </w:rPr>
      </w:pPr>
      <w:r w:rsidRPr="00B16704">
        <w:rPr>
          <w:rFonts w:cstheme="minorHAnsi"/>
          <w:sz w:val="24"/>
          <w:szCs w:val="24"/>
        </w:rPr>
        <w:t xml:space="preserve">District Id. No. </w:t>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rPr>
        <w:t xml:space="preserve"> Case Id. No.: </w:t>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u w:val="single"/>
        </w:rPr>
        <w:tab/>
      </w:r>
      <w:r w:rsidRPr="00B16704">
        <w:rPr>
          <w:rFonts w:cstheme="minorHAnsi"/>
          <w:sz w:val="24"/>
          <w:szCs w:val="24"/>
        </w:rPr>
        <w:t xml:space="preserve"> Replacement Value: $</w:t>
      </w:r>
      <w:r w:rsidRPr="00B16704">
        <w:rPr>
          <w:rFonts w:cstheme="minorHAnsi"/>
          <w:sz w:val="24"/>
          <w:szCs w:val="24"/>
          <w:u w:val="single"/>
        </w:rPr>
        <w:tab/>
      </w:r>
    </w:p>
    <w:p w14:paraId="6F188B14" w14:textId="77777777" w:rsidR="003D26F2" w:rsidRPr="00B16704" w:rsidRDefault="003D26F2" w:rsidP="00B0699B">
      <w:pPr>
        <w:spacing w:after="0" w:line="240" w:lineRule="auto"/>
        <w:rPr>
          <w:rFonts w:cstheme="minorHAnsi"/>
          <w:sz w:val="24"/>
          <w:szCs w:val="24"/>
          <w:u w:val="single"/>
        </w:rPr>
      </w:pPr>
    </w:p>
    <w:p w14:paraId="62B76DB2" w14:textId="1B7EEB60" w:rsidR="00B0699B" w:rsidRPr="00B16704" w:rsidRDefault="00B0699B" w:rsidP="00B0699B">
      <w:pPr>
        <w:spacing w:after="0" w:line="240" w:lineRule="auto"/>
        <w:rPr>
          <w:rFonts w:cstheme="minorHAnsi"/>
          <w:sz w:val="24"/>
          <w:szCs w:val="24"/>
          <w:u w:val="single"/>
        </w:rPr>
        <w:sectPr w:rsidR="00B0699B" w:rsidRPr="00B16704" w:rsidSect="005B3C9D">
          <w:headerReference w:type="default" r:id="rId7"/>
          <w:pgSz w:w="12240" w:h="15840"/>
          <w:pgMar w:top="720" w:right="720" w:bottom="720" w:left="720" w:header="720" w:footer="720" w:gutter="0"/>
          <w:cols w:space="720"/>
          <w:docGrid w:linePitch="360"/>
        </w:sectPr>
      </w:pPr>
    </w:p>
    <w:tbl>
      <w:tblPr>
        <w:tblStyle w:val="TableGrid"/>
        <w:tblW w:w="5310" w:type="dxa"/>
        <w:tblInd w:w="-95" w:type="dxa"/>
        <w:tblLook w:val="04A0" w:firstRow="1" w:lastRow="0" w:firstColumn="1" w:lastColumn="0" w:noHBand="0" w:noVBand="1"/>
      </w:tblPr>
      <w:tblGrid>
        <w:gridCol w:w="95"/>
        <w:gridCol w:w="5125"/>
        <w:gridCol w:w="90"/>
      </w:tblGrid>
      <w:tr w:rsidR="003D26F2" w:rsidRPr="00B16704" w14:paraId="170BCCA0" w14:textId="77777777" w:rsidTr="00B0699B">
        <w:trPr>
          <w:gridBefore w:val="1"/>
          <w:wBefore w:w="95" w:type="dxa"/>
        </w:trPr>
        <w:tc>
          <w:tcPr>
            <w:tcW w:w="5215" w:type="dxa"/>
            <w:gridSpan w:val="2"/>
          </w:tcPr>
          <w:p w14:paraId="4E3EE038" w14:textId="030386AE" w:rsidR="003D26F2" w:rsidRPr="00B16704" w:rsidRDefault="003D26F2" w:rsidP="003D26F2">
            <w:pPr>
              <w:spacing w:after="120"/>
              <w:jc w:val="center"/>
              <w:rPr>
                <w:rFonts w:cstheme="minorHAnsi"/>
                <w:b/>
                <w:bCs/>
                <w:sz w:val="24"/>
                <w:szCs w:val="24"/>
              </w:rPr>
            </w:pPr>
            <w:r w:rsidRPr="00B16704">
              <w:rPr>
                <w:rFonts w:cstheme="minorHAnsi"/>
                <w:b/>
                <w:bCs/>
                <w:sz w:val="24"/>
                <w:szCs w:val="24"/>
              </w:rPr>
              <w:lastRenderedPageBreak/>
              <w:t xml:space="preserve">Condition of Instrument </w:t>
            </w:r>
            <w:r w:rsidRPr="00B16704">
              <w:rPr>
                <w:rFonts w:cstheme="minorHAnsi"/>
                <w:sz w:val="24"/>
                <w:szCs w:val="24"/>
              </w:rPr>
              <w:t>(IN DETAIL):</w:t>
            </w:r>
          </w:p>
        </w:tc>
      </w:tr>
      <w:tr w:rsidR="003D26F2" w:rsidRPr="00B16704" w14:paraId="41AEB3E9" w14:textId="77777777" w:rsidTr="00B0699B">
        <w:trPr>
          <w:gridBefore w:val="1"/>
          <w:wBefore w:w="95" w:type="dxa"/>
        </w:trPr>
        <w:tc>
          <w:tcPr>
            <w:tcW w:w="5215" w:type="dxa"/>
            <w:gridSpan w:val="2"/>
          </w:tcPr>
          <w:p w14:paraId="374DE09D" w14:textId="77777777" w:rsidR="003D26F2" w:rsidRPr="00B16704" w:rsidRDefault="003D26F2" w:rsidP="00B46CFE">
            <w:pPr>
              <w:spacing w:after="120"/>
              <w:rPr>
                <w:rFonts w:cstheme="minorHAnsi"/>
                <w:b/>
                <w:bCs/>
                <w:sz w:val="24"/>
                <w:szCs w:val="24"/>
              </w:rPr>
            </w:pPr>
          </w:p>
        </w:tc>
      </w:tr>
      <w:tr w:rsidR="003D26F2" w:rsidRPr="00B16704" w14:paraId="7A3FDF7A" w14:textId="77777777" w:rsidTr="00B0699B">
        <w:trPr>
          <w:gridBefore w:val="1"/>
          <w:wBefore w:w="95" w:type="dxa"/>
        </w:trPr>
        <w:tc>
          <w:tcPr>
            <w:tcW w:w="5215" w:type="dxa"/>
            <w:gridSpan w:val="2"/>
          </w:tcPr>
          <w:p w14:paraId="29BE07D9" w14:textId="77777777" w:rsidR="003D26F2" w:rsidRPr="00B16704" w:rsidRDefault="003D26F2" w:rsidP="00B46CFE">
            <w:pPr>
              <w:spacing w:after="120"/>
              <w:rPr>
                <w:rFonts w:cstheme="minorHAnsi"/>
                <w:b/>
                <w:bCs/>
                <w:sz w:val="24"/>
                <w:szCs w:val="24"/>
              </w:rPr>
            </w:pPr>
          </w:p>
        </w:tc>
      </w:tr>
      <w:tr w:rsidR="003D26F2" w:rsidRPr="00B16704" w14:paraId="103A5034" w14:textId="77777777" w:rsidTr="00B0699B">
        <w:trPr>
          <w:gridBefore w:val="1"/>
          <w:wBefore w:w="95" w:type="dxa"/>
        </w:trPr>
        <w:tc>
          <w:tcPr>
            <w:tcW w:w="5215" w:type="dxa"/>
            <w:gridSpan w:val="2"/>
          </w:tcPr>
          <w:p w14:paraId="1F72BFF1" w14:textId="77777777" w:rsidR="003D26F2" w:rsidRPr="00B16704" w:rsidRDefault="003D26F2" w:rsidP="00B46CFE">
            <w:pPr>
              <w:spacing w:after="120"/>
              <w:rPr>
                <w:rFonts w:cstheme="minorHAnsi"/>
                <w:b/>
                <w:bCs/>
                <w:sz w:val="24"/>
                <w:szCs w:val="24"/>
              </w:rPr>
            </w:pPr>
          </w:p>
        </w:tc>
      </w:tr>
      <w:tr w:rsidR="000B518E" w:rsidRPr="00B16704" w14:paraId="25EF8832" w14:textId="77777777" w:rsidTr="00B0699B">
        <w:trPr>
          <w:gridBefore w:val="1"/>
          <w:wBefore w:w="95" w:type="dxa"/>
        </w:trPr>
        <w:tc>
          <w:tcPr>
            <w:tcW w:w="5215" w:type="dxa"/>
            <w:gridSpan w:val="2"/>
          </w:tcPr>
          <w:p w14:paraId="2EC7114D" w14:textId="77777777" w:rsidR="000B518E" w:rsidRPr="00B16704" w:rsidRDefault="000B518E" w:rsidP="00B46CFE">
            <w:pPr>
              <w:spacing w:after="120"/>
              <w:rPr>
                <w:rFonts w:cstheme="minorHAnsi"/>
                <w:b/>
                <w:bCs/>
                <w:sz w:val="24"/>
                <w:szCs w:val="24"/>
              </w:rPr>
            </w:pPr>
          </w:p>
        </w:tc>
      </w:tr>
      <w:tr w:rsidR="003D26F2" w:rsidRPr="00B16704" w14:paraId="758F46CD" w14:textId="77777777" w:rsidTr="00B0699B">
        <w:trPr>
          <w:gridAfter w:val="1"/>
          <w:wAfter w:w="90" w:type="dxa"/>
        </w:trPr>
        <w:tc>
          <w:tcPr>
            <w:tcW w:w="5220" w:type="dxa"/>
            <w:gridSpan w:val="2"/>
          </w:tcPr>
          <w:p w14:paraId="126CDE0D" w14:textId="60AB5C2D" w:rsidR="003D26F2" w:rsidRPr="00B16704" w:rsidRDefault="003D26F2" w:rsidP="003D26F2">
            <w:pPr>
              <w:spacing w:after="120"/>
              <w:jc w:val="center"/>
              <w:rPr>
                <w:rFonts w:cstheme="minorHAnsi"/>
                <w:b/>
                <w:bCs/>
                <w:sz w:val="24"/>
                <w:szCs w:val="24"/>
              </w:rPr>
            </w:pPr>
            <w:r w:rsidRPr="00B16704">
              <w:rPr>
                <w:rFonts w:cstheme="minorHAnsi"/>
                <w:b/>
                <w:bCs/>
                <w:sz w:val="24"/>
                <w:szCs w:val="24"/>
              </w:rPr>
              <w:lastRenderedPageBreak/>
              <w:t xml:space="preserve">Condition of Carrying Case </w:t>
            </w:r>
            <w:r w:rsidRPr="00B16704">
              <w:rPr>
                <w:rFonts w:cstheme="minorHAnsi"/>
                <w:sz w:val="24"/>
                <w:szCs w:val="24"/>
              </w:rPr>
              <w:t>(IN DETAIL):</w:t>
            </w:r>
          </w:p>
        </w:tc>
      </w:tr>
      <w:tr w:rsidR="003D26F2" w:rsidRPr="00B16704" w14:paraId="43D83FF0" w14:textId="77777777" w:rsidTr="00B0699B">
        <w:trPr>
          <w:gridAfter w:val="1"/>
          <w:wAfter w:w="90" w:type="dxa"/>
        </w:trPr>
        <w:tc>
          <w:tcPr>
            <w:tcW w:w="5220" w:type="dxa"/>
            <w:gridSpan w:val="2"/>
          </w:tcPr>
          <w:p w14:paraId="149C1B83" w14:textId="77777777" w:rsidR="003D26F2" w:rsidRPr="00B16704" w:rsidRDefault="003D26F2" w:rsidP="003D26F2">
            <w:pPr>
              <w:spacing w:after="120"/>
              <w:rPr>
                <w:rFonts w:cstheme="minorHAnsi"/>
                <w:b/>
                <w:bCs/>
                <w:sz w:val="24"/>
                <w:szCs w:val="24"/>
              </w:rPr>
            </w:pPr>
          </w:p>
        </w:tc>
      </w:tr>
      <w:tr w:rsidR="003D26F2" w:rsidRPr="00B16704" w14:paraId="292A4A8D" w14:textId="77777777" w:rsidTr="00B0699B">
        <w:trPr>
          <w:gridAfter w:val="1"/>
          <w:wAfter w:w="90" w:type="dxa"/>
        </w:trPr>
        <w:tc>
          <w:tcPr>
            <w:tcW w:w="5220" w:type="dxa"/>
            <w:gridSpan w:val="2"/>
          </w:tcPr>
          <w:p w14:paraId="5A19C1BD" w14:textId="77777777" w:rsidR="003D26F2" w:rsidRPr="00B16704" w:rsidRDefault="003D26F2" w:rsidP="003D26F2">
            <w:pPr>
              <w:spacing w:after="120"/>
              <w:rPr>
                <w:rFonts w:cstheme="minorHAnsi"/>
                <w:b/>
                <w:bCs/>
                <w:sz w:val="24"/>
                <w:szCs w:val="24"/>
              </w:rPr>
            </w:pPr>
          </w:p>
        </w:tc>
      </w:tr>
      <w:tr w:rsidR="003D26F2" w:rsidRPr="00B16704" w14:paraId="3EA58CD8" w14:textId="77777777" w:rsidTr="00B0699B">
        <w:trPr>
          <w:gridAfter w:val="1"/>
          <w:wAfter w:w="90" w:type="dxa"/>
        </w:trPr>
        <w:tc>
          <w:tcPr>
            <w:tcW w:w="5220" w:type="dxa"/>
            <w:gridSpan w:val="2"/>
          </w:tcPr>
          <w:p w14:paraId="567AC35C" w14:textId="77777777" w:rsidR="003D26F2" w:rsidRPr="00B16704" w:rsidRDefault="003D26F2" w:rsidP="003D26F2">
            <w:pPr>
              <w:spacing w:after="120"/>
              <w:rPr>
                <w:rFonts w:cstheme="minorHAnsi"/>
                <w:b/>
                <w:bCs/>
                <w:sz w:val="24"/>
                <w:szCs w:val="24"/>
              </w:rPr>
            </w:pPr>
          </w:p>
        </w:tc>
      </w:tr>
      <w:tr w:rsidR="000B518E" w:rsidRPr="00B16704" w14:paraId="5D25887E" w14:textId="77777777" w:rsidTr="00B0699B">
        <w:trPr>
          <w:gridAfter w:val="1"/>
          <w:wAfter w:w="90" w:type="dxa"/>
        </w:trPr>
        <w:tc>
          <w:tcPr>
            <w:tcW w:w="5220" w:type="dxa"/>
            <w:gridSpan w:val="2"/>
          </w:tcPr>
          <w:p w14:paraId="0E653EC3" w14:textId="77777777" w:rsidR="000B518E" w:rsidRPr="00B16704" w:rsidRDefault="000B518E" w:rsidP="003D26F2">
            <w:pPr>
              <w:spacing w:after="120"/>
              <w:rPr>
                <w:rFonts w:cstheme="minorHAnsi"/>
                <w:b/>
                <w:bCs/>
                <w:sz w:val="24"/>
                <w:szCs w:val="24"/>
              </w:rPr>
            </w:pPr>
          </w:p>
        </w:tc>
      </w:tr>
    </w:tbl>
    <w:p w14:paraId="7D5F3A97" w14:textId="42FEF061" w:rsidR="003D26F2" w:rsidRPr="002A5E09" w:rsidRDefault="003D26F2" w:rsidP="00B0699B">
      <w:pPr>
        <w:spacing w:after="0" w:line="240" w:lineRule="auto"/>
        <w:contextualSpacing/>
        <w:rPr>
          <w:rFonts w:cstheme="minorHAnsi"/>
          <w:sz w:val="24"/>
          <w:szCs w:val="24"/>
        </w:rPr>
        <w:sectPr w:rsidR="003D26F2" w:rsidRPr="002A5E09" w:rsidSect="003D26F2">
          <w:type w:val="continuous"/>
          <w:pgSz w:w="12240" w:h="15840"/>
          <w:pgMar w:top="720" w:right="720" w:bottom="720" w:left="720" w:header="720" w:footer="720" w:gutter="0"/>
          <w:cols w:num="2" w:space="720"/>
          <w:docGrid w:linePitch="360"/>
        </w:sectPr>
      </w:pPr>
    </w:p>
    <w:p w14:paraId="3A7DBFD7" w14:textId="0F88AE2C" w:rsidR="00B16704" w:rsidRPr="002A5E09" w:rsidRDefault="00B16704" w:rsidP="00B0699B">
      <w:pPr>
        <w:spacing w:after="0" w:line="240" w:lineRule="auto"/>
        <w:rPr>
          <w:rFonts w:cstheme="minorHAnsi"/>
          <w:sz w:val="24"/>
          <w:szCs w:val="24"/>
          <w:u w:val="single"/>
        </w:rPr>
      </w:pPr>
      <w:r w:rsidRPr="002A5E09">
        <w:rPr>
          <w:rFonts w:cstheme="minorHAnsi"/>
          <w:sz w:val="24"/>
          <w:szCs w:val="24"/>
        </w:rPr>
        <w:lastRenderedPageBreak/>
        <w:t xml:space="preserve">Date </w:t>
      </w:r>
      <w:r w:rsidR="000B518E">
        <w:rPr>
          <w:rFonts w:cstheme="minorHAnsi"/>
          <w:sz w:val="24"/>
          <w:szCs w:val="24"/>
        </w:rPr>
        <w:t>Received</w:t>
      </w:r>
      <w:r w:rsidRPr="002A5E09">
        <w:rPr>
          <w:rFonts w:cstheme="minorHAnsi"/>
          <w:sz w:val="24"/>
          <w:szCs w:val="24"/>
        </w:rPr>
        <w:t xml:space="preserve">: </w:t>
      </w:r>
      <w:r w:rsidRPr="002A5E09">
        <w:rPr>
          <w:rFonts w:cstheme="minorHAnsi"/>
          <w:sz w:val="24"/>
          <w:szCs w:val="24"/>
          <w:u w:val="single"/>
        </w:rPr>
        <w:tab/>
      </w:r>
      <w:r w:rsidRPr="002A5E09">
        <w:rPr>
          <w:rFonts w:cstheme="minorHAnsi"/>
          <w:sz w:val="24"/>
          <w:szCs w:val="24"/>
          <w:u w:val="single"/>
        </w:rPr>
        <w:tab/>
      </w:r>
      <w:r w:rsidRPr="002A5E09">
        <w:rPr>
          <w:rFonts w:cstheme="minorHAnsi"/>
          <w:sz w:val="24"/>
          <w:szCs w:val="24"/>
          <w:u w:val="single"/>
        </w:rPr>
        <w:tab/>
      </w:r>
      <w:r w:rsidRPr="002A5E09">
        <w:rPr>
          <w:rFonts w:cstheme="minorHAnsi"/>
          <w:sz w:val="24"/>
          <w:szCs w:val="24"/>
          <w:u w:val="single"/>
        </w:rPr>
        <w:tab/>
      </w:r>
      <w:r w:rsidRPr="002A5E09">
        <w:rPr>
          <w:rFonts w:cstheme="minorHAnsi"/>
          <w:sz w:val="24"/>
          <w:szCs w:val="24"/>
          <w:u w:val="single"/>
        </w:rPr>
        <w:tab/>
      </w:r>
      <w:r w:rsidRPr="002A5E09">
        <w:rPr>
          <w:rFonts w:cstheme="minorHAnsi"/>
          <w:sz w:val="24"/>
          <w:szCs w:val="24"/>
        </w:rPr>
        <w:tab/>
      </w:r>
      <w:r w:rsidR="004F5269" w:rsidRPr="002A5E09">
        <w:rPr>
          <w:rFonts w:cstheme="minorHAnsi"/>
          <w:sz w:val="24"/>
          <w:szCs w:val="24"/>
        </w:rPr>
        <w:t>Return Date</w:t>
      </w:r>
      <w:r w:rsidRPr="002A5E09">
        <w:rPr>
          <w:rFonts w:cstheme="minorHAnsi"/>
          <w:sz w:val="24"/>
          <w:szCs w:val="24"/>
        </w:rPr>
        <w:t xml:space="preserve">: </w:t>
      </w:r>
      <w:r w:rsidRPr="002A5E09">
        <w:rPr>
          <w:rFonts w:cstheme="minorHAnsi"/>
          <w:sz w:val="24"/>
          <w:szCs w:val="24"/>
          <w:u w:val="single"/>
        </w:rPr>
        <w:tab/>
      </w:r>
      <w:r w:rsidRPr="002A5E09">
        <w:rPr>
          <w:rFonts w:cstheme="minorHAnsi"/>
          <w:sz w:val="24"/>
          <w:szCs w:val="24"/>
          <w:u w:val="single"/>
        </w:rPr>
        <w:tab/>
      </w:r>
      <w:r w:rsidRPr="002A5E09">
        <w:rPr>
          <w:rFonts w:cstheme="minorHAnsi"/>
          <w:sz w:val="24"/>
          <w:szCs w:val="24"/>
          <w:u w:val="single"/>
        </w:rPr>
        <w:tab/>
      </w:r>
      <w:r w:rsidRPr="002A5E09">
        <w:rPr>
          <w:rFonts w:cstheme="minorHAnsi"/>
          <w:sz w:val="24"/>
          <w:szCs w:val="24"/>
          <w:u w:val="single"/>
        </w:rPr>
        <w:tab/>
      </w:r>
      <w:r w:rsidRPr="002A5E09">
        <w:rPr>
          <w:rFonts w:cstheme="minorHAnsi"/>
          <w:sz w:val="24"/>
          <w:szCs w:val="24"/>
          <w:u w:val="single"/>
        </w:rPr>
        <w:tab/>
      </w:r>
    </w:p>
    <w:p w14:paraId="383B66BC" w14:textId="77777777" w:rsidR="00B16704" w:rsidRPr="000B518E" w:rsidRDefault="00B16704" w:rsidP="00B0699B">
      <w:pPr>
        <w:spacing w:after="0" w:line="240" w:lineRule="auto"/>
        <w:rPr>
          <w:rFonts w:cstheme="minorHAnsi"/>
        </w:rPr>
      </w:pPr>
    </w:p>
    <w:p w14:paraId="4FFA1648" w14:textId="74018757" w:rsidR="00B0699B" w:rsidRPr="000B518E" w:rsidRDefault="00C41503" w:rsidP="00B0699B">
      <w:pPr>
        <w:spacing w:after="0" w:line="240" w:lineRule="auto"/>
        <w:rPr>
          <w:rFonts w:cstheme="minorHAnsi"/>
        </w:rPr>
      </w:pPr>
      <w:r w:rsidRPr="000B518E">
        <w:rPr>
          <w:rFonts w:cstheme="minorHAnsi"/>
        </w:rPr>
        <w:t xml:space="preserve">In consideration of </w:t>
      </w:r>
      <w:r w:rsidRPr="000B518E">
        <w:rPr>
          <w:rFonts w:cstheme="minorHAnsi"/>
          <w:highlight w:val="yellow"/>
        </w:rPr>
        <w:t>[DISTRICT NAME]</w:t>
      </w:r>
      <w:r w:rsidRPr="000B518E">
        <w:rPr>
          <w:rFonts w:cstheme="minorHAnsi"/>
        </w:rPr>
        <w:t xml:space="preserve"> District's agreement to allow my child to </w:t>
      </w:r>
      <w:r w:rsidR="004F5269" w:rsidRPr="000B518E">
        <w:rPr>
          <w:rFonts w:cstheme="minorHAnsi"/>
        </w:rPr>
        <w:t>borrow</w:t>
      </w:r>
      <w:r w:rsidR="008E3647" w:rsidRPr="000B518E">
        <w:rPr>
          <w:rFonts w:cstheme="minorHAnsi"/>
        </w:rPr>
        <w:t xml:space="preserve"> and use</w:t>
      </w:r>
      <w:r w:rsidR="004F5269" w:rsidRPr="000B518E">
        <w:rPr>
          <w:rFonts w:cstheme="minorHAnsi"/>
        </w:rPr>
        <w:t xml:space="preserve"> </w:t>
      </w:r>
      <w:r w:rsidRPr="000B518E">
        <w:rPr>
          <w:rFonts w:cstheme="minorHAnsi"/>
        </w:rPr>
        <w:t>the above-described instrument</w:t>
      </w:r>
      <w:r w:rsidR="000B518E" w:rsidRPr="000B518E">
        <w:rPr>
          <w:rFonts w:cstheme="minorHAnsi"/>
        </w:rPr>
        <w:t xml:space="preserve"> for educational purposes</w:t>
      </w:r>
      <w:r w:rsidR="004F5269" w:rsidRPr="000B518E">
        <w:rPr>
          <w:rFonts w:cstheme="minorHAnsi"/>
        </w:rPr>
        <w:t xml:space="preserve"> during the period set forth above</w:t>
      </w:r>
      <w:r w:rsidRPr="000B518E">
        <w:rPr>
          <w:rFonts w:cstheme="minorHAnsi"/>
        </w:rPr>
        <w:t>, on behalf of myself, my child, and our heirs, executors, administrators, successors, assigns, and personal representatives, I agree as follows:</w:t>
      </w:r>
    </w:p>
    <w:p w14:paraId="6CB0B2C3" w14:textId="77777777" w:rsidR="00B16704" w:rsidRPr="000B518E" w:rsidRDefault="00B16704" w:rsidP="00B0699B">
      <w:pPr>
        <w:spacing w:after="0" w:line="240" w:lineRule="auto"/>
        <w:rPr>
          <w:rFonts w:cstheme="minorHAnsi"/>
        </w:rPr>
      </w:pPr>
    </w:p>
    <w:p w14:paraId="55233863" w14:textId="0E3E4E68" w:rsidR="002A5E09" w:rsidRPr="000B518E" w:rsidRDefault="002A5E09" w:rsidP="002A5E09">
      <w:pPr>
        <w:pStyle w:val="ListParagraph"/>
        <w:numPr>
          <w:ilvl w:val="0"/>
          <w:numId w:val="1"/>
        </w:numPr>
        <w:spacing w:after="0" w:line="240" w:lineRule="auto"/>
        <w:rPr>
          <w:rFonts w:cstheme="minorHAnsi"/>
        </w:rPr>
      </w:pPr>
      <w:r w:rsidRPr="000B518E">
        <w:rPr>
          <w:rFonts w:cstheme="minorHAnsi"/>
        </w:rPr>
        <w:t>I agree to ensure that my child takes the utmost care to protect the instrument and prevent it from loss, theft</w:t>
      </w:r>
      <w:r w:rsidR="008C222D">
        <w:rPr>
          <w:rFonts w:cstheme="minorHAnsi"/>
        </w:rPr>
        <w:t>,</w:t>
      </w:r>
      <w:r w:rsidRPr="000B518E">
        <w:rPr>
          <w:rFonts w:cstheme="minorHAnsi"/>
        </w:rPr>
        <w:t xml:space="preserve"> or damage. I understand that the instrument may not be subjected to extreme cold or hot temperatures or exposed the elements. In</w:t>
      </w:r>
      <w:r w:rsidR="008C222D">
        <w:rPr>
          <w:rFonts w:cstheme="minorHAnsi"/>
        </w:rPr>
        <w:t xml:space="preserve"> the</w:t>
      </w:r>
      <w:r w:rsidRPr="000B518E">
        <w:rPr>
          <w:rFonts w:cstheme="minorHAnsi"/>
        </w:rPr>
        <w:t xml:space="preserve"> event that the instrument is lost or damaged</w:t>
      </w:r>
      <w:r w:rsidR="008C222D">
        <w:rPr>
          <w:rFonts w:cstheme="minorHAnsi"/>
        </w:rPr>
        <w:t>,</w:t>
      </w:r>
      <w:r w:rsidRPr="000B518E">
        <w:rPr>
          <w:rFonts w:cstheme="minorHAnsi"/>
        </w:rPr>
        <w:t xml:space="preserve"> I will notify the music teacher immediately.</w:t>
      </w:r>
    </w:p>
    <w:p w14:paraId="4A0D0E6E" w14:textId="139FC78A" w:rsidR="00B16704" w:rsidRPr="000B518E" w:rsidRDefault="00B16704" w:rsidP="002A5E09">
      <w:pPr>
        <w:pStyle w:val="ListParagraph"/>
        <w:numPr>
          <w:ilvl w:val="0"/>
          <w:numId w:val="1"/>
        </w:numPr>
        <w:spacing w:after="0" w:line="240" w:lineRule="auto"/>
        <w:rPr>
          <w:rFonts w:cstheme="minorHAnsi"/>
        </w:rPr>
      </w:pPr>
      <w:r w:rsidRPr="000B518E">
        <w:rPr>
          <w:rFonts w:cstheme="minorHAnsi"/>
        </w:rPr>
        <w:t xml:space="preserve">I will </w:t>
      </w:r>
      <w:r w:rsidR="002A5E09" w:rsidRPr="000B518E">
        <w:rPr>
          <w:rFonts w:cstheme="minorHAnsi"/>
        </w:rPr>
        <w:t>ensure that my child:</w:t>
      </w:r>
      <w:r w:rsidRPr="000B518E">
        <w:rPr>
          <w:rFonts w:cstheme="minorHAnsi"/>
        </w:rPr>
        <w:t xml:space="preserve"> </w:t>
      </w:r>
      <w:r w:rsidR="002A5E09" w:rsidRPr="000B518E">
        <w:rPr>
          <w:rFonts w:cstheme="minorHAnsi"/>
        </w:rPr>
        <w:t>1) brings the instrument to school on music days</w:t>
      </w:r>
      <w:r w:rsidRPr="000B518E">
        <w:rPr>
          <w:rFonts w:cstheme="minorHAnsi"/>
        </w:rPr>
        <w:t xml:space="preserve"> </w:t>
      </w:r>
      <w:r w:rsidR="002A5E09" w:rsidRPr="000B518E">
        <w:rPr>
          <w:rFonts w:cstheme="minorHAnsi"/>
        </w:rPr>
        <w:t xml:space="preserve">and 2) </w:t>
      </w:r>
      <w:r w:rsidRPr="000B518E">
        <w:rPr>
          <w:rFonts w:cstheme="minorHAnsi"/>
        </w:rPr>
        <w:t>practice</w:t>
      </w:r>
      <w:r w:rsidR="002A5E09" w:rsidRPr="000B518E">
        <w:rPr>
          <w:rFonts w:cstheme="minorHAnsi"/>
        </w:rPr>
        <w:t>s</w:t>
      </w:r>
      <w:r w:rsidRPr="000B518E">
        <w:rPr>
          <w:rFonts w:cstheme="minorHAnsi"/>
        </w:rPr>
        <w:t xml:space="preserve"> regularly according to the instructions of the music teacher or for a minimum of thirty (30) minutes per day, whichever is longer</w:t>
      </w:r>
      <w:r w:rsidR="002A5E09" w:rsidRPr="000B518E">
        <w:rPr>
          <w:rFonts w:cstheme="minorHAnsi"/>
        </w:rPr>
        <w:t xml:space="preserve">, and 3) will participate </w:t>
      </w:r>
      <w:r w:rsidRPr="000B518E">
        <w:rPr>
          <w:rFonts w:cstheme="minorHAnsi"/>
        </w:rPr>
        <w:t>in school</w:t>
      </w:r>
      <w:r w:rsidR="004F5269" w:rsidRPr="000B518E">
        <w:rPr>
          <w:rFonts w:cstheme="minorHAnsi"/>
        </w:rPr>
        <w:t xml:space="preserve"> performances or other</w:t>
      </w:r>
      <w:r w:rsidRPr="000B518E">
        <w:rPr>
          <w:rFonts w:cstheme="minorHAnsi"/>
        </w:rPr>
        <w:t xml:space="preserve"> </w:t>
      </w:r>
      <w:r w:rsidR="004F5269" w:rsidRPr="000B518E">
        <w:rPr>
          <w:rFonts w:cstheme="minorHAnsi"/>
        </w:rPr>
        <w:t xml:space="preserve">music-related </w:t>
      </w:r>
      <w:r w:rsidRPr="000B518E">
        <w:rPr>
          <w:rFonts w:cstheme="minorHAnsi"/>
        </w:rPr>
        <w:t>functions when requested to do so by the music teacher.</w:t>
      </w:r>
    </w:p>
    <w:p w14:paraId="7E4690F7" w14:textId="3C9CFAAA" w:rsidR="00B16704" w:rsidRPr="000B518E" w:rsidRDefault="002A5E09" w:rsidP="00B16704">
      <w:pPr>
        <w:pStyle w:val="ListParagraph"/>
        <w:numPr>
          <w:ilvl w:val="0"/>
          <w:numId w:val="1"/>
        </w:numPr>
        <w:spacing w:after="0" w:line="240" w:lineRule="auto"/>
        <w:rPr>
          <w:rFonts w:cstheme="minorHAnsi"/>
        </w:rPr>
      </w:pPr>
      <w:r w:rsidRPr="000B518E">
        <w:rPr>
          <w:rFonts w:cstheme="minorHAnsi"/>
        </w:rPr>
        <w:t xml:space="preserve">If the instrument needs to be repaired, I will ensure that the music teacher is notified. </w:t>
      </w:r>
      <w:r w:rsidR="00B16704" w:rsidRPr="000B518E">
        <w:rPr>
          <w:rFonts w:cstheme="minorHAnsi"/>
        </w:rPr>
        <w:t xml:space="preserve">All </w:t>
      </w:r>
      <w:r w:rsidRPr="000B518E">
        <w:rPr>
          <w:rFonts w:cstheme="minorHAnsi"/>
        </w:rPr>
        <w:t>necessary repairs</w:t>
      </w:r>
      <w:r w:rsidR="00B16704" w:rsidRPr="000B518E">
        <w:rPr>
          <w:rFonts w:cstheme="minorHAnsi"/>
        </w:rPr>
        <w:t xml:space="preserve"> will be handled by the music teacher.</w:t>
      </w:r>
    </w:p>
    <w:p w14:paraId="2BE35CDB" w14:textId="77777777" w:rsidR="002A5E09" w:rsidRPr="000B518E" w:rsidRDefault="002A5E09" w:rsidP="002A5E09">
      <w:pPr>
        <w:pStyle w:val="ListParagraph"/>
        <w:numPr>
          <w:ilvl w:val="0"/>
          <w:numId w:val="1"/>
        </w:numPr>
        <w:spacing w:after="0" w:line="240" w:lineRule="auto"/>
        <w:rPr>
          <w:rFonts w:cstheme="minorHAnsi"/>
        </w:rPr>
      </w:pPr>
      <w:r w:rsidRPr="000B518E">
        <w:rPr>
          <w:rFonts w:cstheme="minorHAnsi"/>
        </w:rPr>
        <w:t xml:space="preserve">I will ensure that the instrument and case are immediately returned to the music teacher on the earliest of any of the following events: 1) upon request of the school or music teacher at any time, 2) on the return date set forth above, or  3) if my child withdraws from school or otherwise ends participation in instrumental music class before the return date for any reason. </w:t>
      </w:r>
    </w:p>
    <w:p w14:paraId="4C6E129A" w14:textId="11830AAE" w:rsidR="002A5E09" w:rsidRPr="000B518E" w:rsidRDefault="002A5E09" w:rsidP="002A5E09">
      <w:pPr>
        <w:pStyle w:val="ListParagraph"/>
        <w:numPr>
          <w:ilvl w:val="0"/>
          <w:numId w:val="1"/>
        </w:numPr>
        <w:spacing w:after="0" w:line="240" w:lineRule="auto"/>
        <w:rPr>
          <w:rFonts w:cstheme="minorHAnsi"/>
        </w:rPr>
      </w:pPr>
      <w:r w:rsidRPr="000B518E">
        <w:rPr>
          <w:rFonts w:cstheme="minorHAnsi"/>
        </w:rPr>
        <w:t>I understand that</w:t>
      </w:r>
      <w:r w:rsidR="001B6103" w:rsidRPr="000B518E">
        <w:rPr>
          <w:rFonts w:cstheme="minorHAnsi"/>
        </w:rPr>
        <w:t>, ordinary wear and depreciation excepted,</w:t>
      </w:r>
      <w:r w:rsidRPr="000B518E">
        <w:rPr>
          <w:rFonts w:cstheme="minorHAnsi"/>
        </w:rPr>
        <w:t xml:space="preserve"> the instrument and case must be returned in as good condition as </w:t>
      </w:r>
      <w:r w:rsidR="001B6103" w:rsidRPr="000B518E">
        <w:rPr>
          <w:rFonts w:cstheme="minorHAnsi"/>
        </w:rPr>
        <w:t xml:space="preserve">it was </w:t>
      </w:r>
      <w:r w:rsidRPr="000B518E">
        <w:rPr>
          <w:rFonts w:cstheme="minorHAnsi"/>
        </w:rPr>
        <w:t>received</w:t>
      </w:r>
      <w:r w:rsidR="001B6103" w:rsidRPr="000B518E">
        <w:rPr>
          <w:rFonts w:cstheme="minorHAnsi"/>
        </w:rPr>
        <w:t xml:space="preserve"> by my child</w:t>
      </w:r>
      <w:r w:rsidRPr="000B518E">
        <w:rPr>
          <w:rFonts w:cstheme="minorHAnsi"/>
        </w:rPr>
        <w:t xml:space="preserve">. I accept full responsibility for the instrument and case being loaned to my child. </w:t>
      </w:r>
      <w:r w:rsidR="001B6103" w:rsidRPr="000B518E">
        <w:rPr>
          <w:rFonts w:cstheme="minorHAnsi"/>
        </w:rPr>
        <w:t>If</w:t>
      </w:r>
      <w:r w:rsidRPr="000B518E">
        <w:rPr>
          <w:rFonts w:cstheme="minorHAnsi"/>
        </w:rPr>
        <w:t xml:space="preserve"> the instrument and case are not returned in accordance with this </w:t>
      </w:r>
      <w:r w:rsidR="001B6103" w:rsidRPr="000B518E">
        <w:rPr>
          <w:rFonts w:cstheme="minorHAnsi"/>
        </w:rPr>
        <w:t>agreement,</w:t>
      </w:r>
      <w:r w:rsidRPr="000B518E">
        <w:rPr>
          <w:rFonts w:cstheme="minorHAnsi"/>
        </w:rPr>
        <w:t xml:space="preserve"> I will pay the actual cost of repair or replacement up to the replacement value shown above.</w:t>
      </w:r>
    </w:p>
    <w:p w14:paraId="3DCFB23A" w14:textId="4AEA9FCF" w:rsidR="000B518E" w:rsidRPr="000B518E" w:rsidRDefault="00B16704" w:rsidP="000B518E">
      <w:pPr>
        <w:pStyle w:val="ListParagraph"/>
        <w:numPr>
          <w:ilvl w:val="0"/>
          <w:numId w:val="1"/>
        </w:numPr>
        <w:spacing w:after="0" w:line="240" w:lineRule="auto"/>
        <w:rPr>
          <w:rFonts w:cstheme="minorHAnsi"/>
        </w:rPr>
      </w:pPr>
      <w:r w:rsidRPr="000B518E">
        <w:rPr>
          <w:rFonts w:cstheme="minorHAnsi"/>
        </w:rPr>
        <w:t xml:space="preserve">I </w:t>
      </w:r>
      <w:r w:rsidR="004F5269" w:rsidRPr="000B518E">
        <w:rPr>
          <w:rFonts w:cstheme="minorHAnsi"/>
        </w:rPr>
        <w:t>understand</w:t>
      </w:r>
      <w:r w:rsidR="004A381C" w:rsidRPr="000B518E">
        <w:rPr>
          <w:rFonts w:cstheme="minorHAnsi"/>
        </w:rPr>
        <w:t xml:space="preserve"> that</w:t>
      </w:r>
      <w:r w:rsidR="001B6103" w:rsidRPr="000B518E">
        <w:rPr>
          <w:rFonts w:cstheme="minorHAnsi"/>
        </w:rPr>
        <w:t xml:space="preserve"> </w:t>
      </w:r>
      <w:r w:rsidR="004F5269" w:rsidRPr="000B518E">
        <w:rPr>
          <w:rFonts w:cstheme="minorHAnsi"/>
        </w:rPr>
        <w:t xml:space="preserve">I will be </w:t>
      </w:r>
      <w:r w:rsidRPr="000B518E">
        <w:rPr>
          <w:rFonts w:cstheme="minorHAnsi"/>
        </w:rPr>
        <w:t xml:space="preserve">responsible for placing a deposit of $ ______ </w:t>
      </w:r>
      <w:r w:rsidR="004A381C" w:rsidRPr="000B518E">
        <w:rPr>
          <w:rFonts w:cstheme="minorHAnsi"/>
        </w:rPr>
        <w:t>i</w:t>
      </w:r>
      <w:r w:rsidR="00886CBA" w:rsidRPr="000B518E">
        <w:rPr>
          <w:rFonts w:cstheme="minorHAnsi"/>
        </w:rPr>
        <w:t xml:space="preserve">f my child is a member of the school band and will be bringing the instrument and case </w:t>
      </w:r>
      <w:r w:rsidRPr="000B518E">
        <w:rPr>
          <w:rFonts w:cstheme="minorHAnsi"/>
        </w:rPr>
        <w:t>an excursion to a foreign country.</w:t>
      </w:r>
      <w:r w:rsidR="00886CBA" w:rsidRPr="000B518E">
        <w:rPr>
          <w:rFonts w:cstheme="minorHAnsi"/>
        </w:rPr>
        <w:t xml:space="preserve"> The deposit will be returned once the instrument and case are returned in accordance with this agreement.</w:t>
      </w:r>
      <w:r w:rsidR="001B6103" w:rsidRPr="000B518E">
        <w:rPr>
          <w:rFonts w:cstheme="minorHAnsi"/>
        </w:rPr>
        <w:t xml:space="preserve"> (See EC 38120.)</w:t>
      </w:r>
    </w:p>
    <w:p w14:paraId="2601B1ED" w14:textId="77777777" w:rsidR="000B518E" w:rsidRDefault="000B518E" w:rsidP="000B518E">
      <w:pPr>
        <w:pStyle w:val="ListParagraph"/>
        <w:spacing w:after="0" w:line="240" w:lineRule="auto"/>
        <w:ind w:left="259"/>
        <w:rPr>
          <w:rFonts w:cstheme="minorHAnsi"/>
          <w:sz w:val="24"/>
          <w:szCs w:val="24"/>
        </w:rPr>
      </w:pPr>
    </w:p>
    <w:p w14:paraId="1B1B40BD" w14:textId="0B241114" w:rsidR="000B518E" w:rsidRPr="000B518E" w:rsidRDefault="000B518E" w:rsidP="000B518E">
      <w:pPr>
        <w:spacing w:after="0" w:line="240" w:lineRule="auto"/>
        <w:rPr>
          <w:rFonts w:cstheme="minorHAnsi"/>
          <w:b/>
          <w:bCs/>
          <w:sz w:val="24"/>
          <w:szCs w:val="24"/>
        </w:rPr>
      </w:pPr>
      <w:r>
        <w:rPr>
          <w:rFonts w:cstheme="minorHAnsi"/>
          <w:b/>
          <w:bCs/>
          <w:sz w:val="24"/>
          <w:szCs w:val="24"/>
        </w:rPr>
        <w:t>BY MY SIGNATURE BELOW, I ACKNOWLEDGE THAT I HAVE READ THIS AGREEMENT IN E</w:t>
      </w:r>
      <w:r w:rsidR="008C222D">
        <w:rPr>
          <w:rFonts w:cstheme="minorHAnsi"/>
          <w:b/>
          <w:bCs/>
          <w:sz w:val="24"/>
          <w:szCs w:val="24"/>
        </w:rPr>
        <w:t>NT</w:t>
      </w:r>
      <w:r>
        <w:rPr>
          <w:rFonts w:cstheme="minorHAnsi"/>
          <w:b/>
          <w:bCs/>
          <w:sz w:val="24"/>
          <w:szCs w:val="24"/>
        </w:rPr>
        <w:t xml:space="preserve">IRETY AND THAT </w:t>
      </w:r>
      <w:r w:rsidRPr="000B518E">
        <w:rPr>
          <w:rFonts w:cstheme="minorHAnsi"/>
          <w:b/>
          <w:bCs/>
          <w:sz w:val="24"/>
          <w:szCs w:val="24"/>
        </w:rPr>
        <w:t>I UNDERSTAND AND AGREE TO THE TERMS AND CONDITIONS SET FORTH ABOVE</w:t>
      </w:r>
      <w:r>
        <w:rPr>
          <w:rFonts w:cstheme="minorHAnsi"/>
          <w:b/>
          <w:bCs/>
          <w:sz w:val="24"/>
          <w:szCs w:val="24"/>
        </w:rPr>
        <w:t>.</w:t>
      </w:r>
    </w:p>
    <w:p w14:paraId="5BA22163" w14:textId="77777777" w:rsidR="00B0699B" w:rsidRPr="002A5E09" w:rsidRDefault="00B0699B" w:rsidP="00B0699B">
      <w:pPr>
        <w:autoSpaceDE w:val="0"/>
        <w:autoSpaceDN w:val="0"/>
        <w:adjustRightInd w:val="0"/>
        <w:spacing w:after="0" w:line="240" w:lineRule="auto"/>
        <w:contextualSpacing/>
        <w:rPr>
          <w:rFonts w:cstheme="minorHAnsi"/>
          <w:b/>
          <w:bCs/>
          <w:sz w:val="24"/>
          <w:szCs w:val="24"/>
        </w:rPr>
      </w:pPr>
    </w:p>
    <w:p w14:paraId="545BA6D1" w14:textId="20CA9D14" w:rsidR="00B0699B" w:rsidRPr="002A5E09" w:rsidRDefault="00B0699B" w:rsidP="00B0699B">
      <w:pPr>
        <w:autoSpaceDE w:val="0"/>
        <w:autoSpaceDN w:val="0"/>
        <w:adjustRightInd w:val="0"/>
        <w:spacing w:after="0" w:line="240" w:lineRule="auto"/>
        <w:contextualSpacing/>
        <w:rPr>
          <w:rFonts w:cstheme="minorHAnsi"/>
          <w:b/>
          <w:bCs/>
          <w:sz w:val="24"/>
          <w:szCs w:val="24"/>
          <w:u w:val="single"/>
        </w:rPr>
      </w:pPr>
      <w:r w:rsidRPr="002A5E09">
        <w:rPr>
          <w:rFonts w:cstheme="minorHAnsi"/>
          <w:b/>
          <w:bCs/>
          <w:sz w:val="24"/>
          <w:szCs w:val="24"/>
          <w:u w:val="single"/>
        </w:rPr>
        <w:tab/>
      </w:r>
      <w:r w:rsidRPr="002A5E09">
        <w:rPr>
          <w:rFonts w:cstheme="minorHAnsi"/>
          <w:b/>
          <w:bCs/>
          <w:sz w:val="24"/>
          <w:szCs w:val="24"/>
          <w:u w:val="single"/>
        </w:rPr>
        <w:tab/>
      </w:r>
      <w:r w:rsidRPr="002A5E09">
        <w:rPr>
          <w:rFonts w:cstheme="minorHAnsi"/>
          <w:b/>
          <w:bCs/>
          <w:sz w:val="24"/>
          <w:szCs w:val="24"/>
          <w:u w:val="single"/>
        </w:rPr>
        <w:tab/>
      </w:r>
      <w:r w:rsidRPr="002A5E09">
        <w:rPr>
          <w:rFonts w:cstheme="minorHAnsi"/>
          <w:b/>
          <w:bCs/>
          <w:sz w:val="24"/>
          <w:szCs w:val="24"/>
          <w:u w:val="single"/>
        </w:rPr>
        <w:tab/>
      </w:r>
      <w:r w:rsidRPr="002A5E09">
        <w:rPr>
          <w:rFonts w:cstheme="minorHAnsi"/>
          <w:b/>
          <w:bCs/>
          <w:sz w:val="24"/>
          <w:szCs w:val="24"/>
          <w:u w:val="single"/>
        </w:rPr>
        <w:tab/>
      </w:r>
      <w:r w:rsidRPr="002A5E09">
        <w:rPr>
          <w:rFonts w:cstheme="minorHAnsi"/>
          <w:b/>
          <w:bCs/>
          <w:sz w:val="24"/>
          <w:szCs w:val="24"/>
        </w:rPr>
        <w:tab/>
      </w:r>
      <w:r w:rsidRPr="002A5E09">
        <w:rPr>
          <w:rFonts w:cstheme="minorHAnsi"/>
          <w:b/>
          <w:bCs/>
          <w:sz w:val="24"/>
          <w:szCs w:val="24"/>
          <w:u w:val="single"/>
        </w:rPr>
        <w:tab/>
      </w:r>
      <w:r w:rsidRPr="002A5E09">
        <w:rPr>
          <w:rFonts w:cstheme="minorHAnsi"/>
          <w:b/>
          <w:bCs/>
          <w:sz w:val="24"/>
          <w:szCs w:val="24"/>
          <w:u w:val="single"/>
        </w:rPr>
        <w:tab/>
      </w:r>
      <w:r w:rsidRPr="002A5E09">
        <w:rPr>
          <w:rFonts w:cstheme="minorHAnsi"/>
          <w:b/>
          <w:bCs/>
          <w:sz w:val="24"/>
          <w:szCs w:val="24"/>
          <w:u w:val="single"/>
        </w:rPr>
        <w:tab/>
      </w:r>
      <w:r w:rsidRPr="002A5E09">
        <w:rPr>
          <w:rFonts w:cstheme="minorHAnsi"/>
          <w:b/>
          <w:bCs/>
          <w:sz w:val="24"/>
          <w:szCs w:val="24"/>
          <w:u w:val="single"/>
        </w:rPr>
        <w:tab/>
      </w:r>
      <w:r w:rsidRPr="002A5E09">
        <w:rPr>
          <w:rFonts w:cstheme="minorHAnsi"/>
          <w:b/>
          <w:bCs/>
          <w:sz w:val="24"/>
          <w:szCs w:val="24"/>
          <w:u w:val="single"/>
        </w:rPr>
        <w:tab/>
      </w:r>
      <w:r w:rsidRPr="002A5E09">
        <w:rPr>
          <w:rFonts w:cstheme="minorHAnsi"/>
          <w:b/>
          <w:bCs/>
          <w:sz w:val="24"/>
          <w:szCs w:val="24"/>
        </w:rPr>
        <w:t xml:space="preserve"> </w:t>
      </w:r>
      <w:r w:rsidRPr="002A5E09">
        <w:rPr>
          <w:rFonts w:cstheme="minorHAnsi"/>
          <w:b/>
          <w:bCs/>
          <w:sz w:val="24"/>
          <w:szCs w:val="24"/>
        </w:rPr>
        <w:tab/>
      </w:r>
      <w:r w:rsidRPr="002A5E09">
        <w:rPr>
          <w:rFonts w:cstheme="minorHAnsi"/>
          <w:b/>
          <w:bCs/>
          <w:sz w:val="24"/>
          <w:szCs w:val="24"/>
          <w:u w:val="single"/>
        </w:rPr>
        <w:tab/>
      </w:r>
      <w:r w:rsidRPr="002A5E09">
        <w:rPr>
          <w:rFonts w:cstheme="minorHAnsi"/>
          <w:b/>
          <w:bCs/>
          <w:sz w:val="24"/>
          <w:szCs w:val="24"/>
          <w:u w:val="single"/>
        </w:rPr>
        <w:tab/>
      </w:r>
    </w:p>
    <w:p w14:paraId="4004C92D" w14:textId="77777777" w:rsidR="000B518E" w:rsidRDefault="00B0699B" w:rsidP="001B6103">
      <w:pPr>
        <w:autoSpaceDE w:val="0"/>
        <w:autoSpaceDN w:val="0"/>
        <w:adjustRightInd w:val="0"/>
        <w:spacing w:after="0" w:line="240" w:lineRule="auto"/>
        <w:contextualSpacing/>
        <w:rPr>
          <w:rFonts w:cstheme="minorHAnsi"/>
          <w:b/>
          <w:bCs/>
          <w:sz w:val="24"/>
          <w:szCs w:val="24"/>
        </w:rPr>
      </w:pPr>
      <w:r w:rsidRPr="002A5E09">
        <w:rPr>
          <w:rFonts w:cstheme="minorHAnsi"/>
          <w:b/>
          <w:bCs/>
          <w:sz w:val="24"/>
          <w:szCs w:val="24"/>
        </w:rPr>
        <w:t>Signature of Parent/Guardian</w:t>
      </w:r>
      <w:r w:rsidRPr="002A5E09">
        <w:rPr>
          <w:rFonts w:cstheme="minorHAnsi"/>
          <w:b/>
          <w:bCs/>
          <w:sz w:val="24"/>
          <w:szCs w:val="24"/>
        </w:rPr>
        <w:tab/>
      </w:r>
      <w:r w:rsidRPr="002A5E09">
        <w:rPr>
          <w:rFonts w:cstheme="minorHAnsi"/>
          <w:b/>
          <w:bCs/>
          <w:sz w:val="24"/>
          <w:szCs w:val="24"/>
        </w:rPr>
        <w:tab/>
        <w:t>Name</w:t>
      </w:r>
      <w:r w:rsidRPr="002A5E09">
        <w:rPr>
          <w:rFonts w:cstheme="minorHAnsi"/>
          <w:b/>
          <w:bCs/>
          <w:sz w:val="24"/>
          <w:szCs w:val="24"/>
        </w:rPr>
        <w:tab/>
        <w:t>(please print)</w:t>
      </w:r>
      <w:r w:rsidRPr="002A5E09">
        <w:rPr>
          <w:rFonts w:cstheme="minorHAnsi"/>
          <w:b/>
          <w:bCs/>
          <w:sz w:val="24"/>
          <w:szCs w:val="24"/>
        </w:rPr>
        <w:tab/>
      </w:r>
      <w:r w:rsidRPr="002A5E09">
        <w:rPr>
          <w:rFonts w:cstheme="minorHAnsi"/>
          <w:b/>
          <w:bCs/>
          <w:sz w:val="24"/>
          <w:szCs w:val="24"/>
        </w:rPr>
        <w:tab/>
      </w:r>
      <w:r w:rsidRPr="002A5E09">
        <w:rPr>
          <w:rFonts w:cstheme="minorHAnsi"/>
          <w:b/>
          <w:bCs/>
          <w:sz w:val="24"/>
          <w:szCs w:val="24"/>
        </w:rPr>
        <w:tab/>
      </w:r>
      <w:r w:rsidRPr="002A5E09">
        <w:rPr>
          <w:rFonts w:cstheme="minorHAnsi"/>
          <w:b/>
          <w:bCs/>
          <w:sz w:val="24"/>
          <w:szCs w:val="24"/>
        </w:rPr>
        <w:tab/>
        <w:t>Date</w:t>
      </w:r>
      <w:r w:rsidRPr="002A5E09">
        <w:rPr>
          <w:rFonts w:cstheme="minorHAnsi"/>
          <w:b/>
          <w:bCs/>
          <w:sz w:val="24"/>
          <w:szCs w:val="24"/>
        </w:rPr>
        <w:tab/>
      </w:r>
      <w:r w:rsidRPr="00B16704">
        <w:rPr>
          <w:rFonts w:cstheme="minorHAnsi"/>
          <w:b/>
          <w:bCs/>
          <w:sz w:val="24"/>
          <w:szCs w:val="24"/>
        </w:rPr>
        <w:t xml:space="preserve"> </w:t>
      </w:r>
    </w:p>
    <w:p w14:paraId="018458AF" w14:textId="772B3D0E" w:rsidR="00B46CFE" w:rsidRPr="001B6103" w:rsidRDefault="00B46CFE" w:rsidP="001B6103">
      <w:pPr>
        <w:autoSpaceDE w:val="0"/>
        <w:autoSpaceDN w:val="0"/>
        <w:adjustRightInd w:val="0"/>
        <w:spacing w:after="0" w:line="240" w:lineRule="auto"/>
        <w:contextualSpacing/>
        <w:rPr>
          <w:rFonts w:cstheme="minorHAnsi"/>
          <w:sz w:val="24"/>
          <w:szCs w:val="24"/>
        </w:rPr>
      </w:pPr>
    </w:p>
    <w:sectPr w:rsidR="00B46CFE" w:rsidRPr="001B6103" w:rsidSect="003D26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0FAE1" w14:textId="77777777" w:rsidR="002A5E09" w:rsidRDefault="002A5E09" w:rsidP="005B3C9D">
      <w:pPr>
        <w:spacing w:after="0" w:line="240" w:lineRule="auto"/>
      </w:pPr>
      <w:r>
        <w:separator/>
      </w:r>
    </w:p>
  </w:endnote>
  <w:endnote w:type="continuationSeparator" w:id="0">
    <w:p w14:paraId="23FB809C" w14:textId="77777777" w:rsidR="002A5E09" w:rsidRDefault="002A5E09" w:rsidP="005B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6D9B0" w14:textId="77777777" w:rsidR="002A5E09" w:rsidRDefault="002A5E09" w:rsidP="005B3C9D">
      <w:pPr>
        <w:spacing w:after="0" w:line="240" w:lineRule="auto"/>
      </w:pPr>
      <w:r>
        <w:separator/>
      </w:r>
    </w:p>
  </w:footnote>
  <w:footnote w:type="continuationSeparator" w:id="0">
    <w:p w14:paraId="1236DAA2" w14:textId="77777777" w:rsidR="002A5E09" w:rsidRDefault="002A5E09" w:rsidP="005B3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4A6B0" w14:textId="6482BB29" w:rsidR="002A5E09" w:rsidRDefault="002A5E09" w:rsidP="005B3C9D">
    <w:pPr>
      <w:spacing w:after="120" w:line="240" w:lineRule="auto"/>
      <w:ind w:left="2880"/>
      <w:rPr>
        <w:b/>
        <w:bCs/>
        <w:sz w:val="28"/>
        <w:szCs w:val="28"/>
      </w:rPr>
    </w:pPr>
    <w:r w:rsidRPr="00C41503">
      <w:rPr>
        <w:b/>
        <w:bCs/>
        <w:noProof/>
        <w:sz w:val="24"/>
        <w:szCs w:val="24"/>
      </w:rPr>
      <w:drawing>
        <wp:anchor distT="0" distB="0" distL="114300" distR="114300" simplePos="0" relativeHeight="251659264" behindDoc="0" locked="0" layoutInCell="1" allowOverlap="1" wp14:anchorId="759371A0" wp14:editId="4D4F8261">
          <wp:simplePos x="0" y="0"/>
          <wp:positionH relativeFrom="column">
            <wp:posOffset>-285750</wp:posOffset>
          </wp:positionH>
          <wp:positionV relativeFrom="page">
            <wp:posOffset>123825</wp:posOffset>
          </wp:positionV>
          <wp:extent cx="1000125" cy="981075"/>
          <wp:effectExtent l="0" t="0" r="9525" b="9525"/>
          <wp:wrapThrough wrapText="bothSides">
            <wp:wrapPolygon edited="0">
              <wp:start x="0" y="0"/>
              <wp:lineTo x="0" y="21390"/>
              <wp:lineTo x="21394" y="21390"/>
              <wp:lineTo x="21394" y="0"/>
              <wp:lineTo x="0" y="0"/>
            </wp:wrapPolygon>
          </wp:wrapThrough>
          <wp:docPr id="4" name="Picture 8"/>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503">
      <w:rPr>
        <w:rFonts w:ascii="Times New Roman" w:hAnsi="Times New Roman" w:cs="Times New Roman"/>
        <w:b/>
        <w:bCs/>
        <w:sz w:val="24"/>
        <w:szCs w:val="24"/>
        <w:highlight w:val="yellow"/>
      </w:rPr>
      <w:t>[DISTRICT NAME]</w:t>
    </w:r>
    <w:r w:rsidRPr="00C41503">
      <w:rPr>
        <w:rFonts w:ascii="Times New Roman" w:hAnsi="Times New Roman" w:cs="Times New Roman"/>
        <w:sz w:val="24"/>
        <w:szCs w:val="24"/>
      </w:rPr>
      <w:t xml:space="preserve"> </w:t>
    </w:r>
    <w:r>
      <w:rPr>
        <w:b/>
        <w:bCs/>
        <w:sz w:val="28"/>
        <w:szCs w:val="28"/>
      </w:rPr>
      <w:t xml:space="preserve">SCHOOL DISTRICT </w:t>
    </w:r>
  </w:p>
  <w:p w14:paraId="49360088" w14:textId="3B847B80" w:rsidR="002A5E09" w:rsidRPr="005B3C9D" w:rsidRDefault="000B518E" w:rsidP="005B3C9D">
    <w:pPr>
      <w:spacing w:after="120" w:line="240" w:lineRule="auto"/>
      <w:ind w:left="2880"/>
      <w:rPr>
        <w:sz w:val="28"/>
        <w:szCs w:val="28"/>
      </w:rPr>
    </w:pPr>
    <w:r>
      <w:rPr>
        <w:b/>
        <w:bCs/>
        <w:sz w:val="28"/>
        <w:szCs w:val="28"/>
      </w:rPr>
      <w:t xml:space="preserve">MUSICAL </w:t>
    </w:r>
    <w:r w:rsidR="002A5E09" w:rsidRPr="005B3C9D">
      <w:rPr>
        <w:b/>
        <w:bCs/>
        <w:sz w:val="28"/>
        <w:szCs w:val="28"/>
      </w:rPr>
      <w:t>INSTRUMENT LOAN AGREEMENT</w:t>
    </w:r>
  </w:p>
  <w:p w14:paraId="24A0B119" w14:textId="73AD4E04" w:rsidR="002A5E09" w:rsidRDefault="002A5E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B7D27"/>
    <w:multiLevelType w:val="hybridMultilevel"/>
    <w:tmpl w:val="61C09862"/>
    <w:lvl w:ilvl="0" w:tplc="8E5AA762">
      <w:start w:val="1"/>
      <w:numFmt w:val="decimal"/>
      <w:suff w:val="space"/>
      <w:lvlText w:val="%1."/>
      <w:lvlJc w:val="left"/>
      <w:pPr>
        <w:ind w:left="259" w:hanging="259"/>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0MDS0MDU0M7GwMDFX0lEKTi0uzszPAykwqgUA1JzN/CwAAAA="/>
  </w:docVars>
  <w:rsids>
    <w:rsidRoot w:val="00B46CFE"/>
    <w:rsid w:val="00044A77"/>
    <w:rsid w:val="000B518E"/>
    <w:rsid w:val="00164A9C"/>
    <w:rsid w:val="001B6103"/>
    <w:rsid w:val="002A5E09"/>
    <w:rsid w:val="002D47D4"/>
    <w:rsid w:val="00316AF9"/>
    <w:rsid w:val="0036717D"/>
    <w:rsid w:val="003A4248"/>
    <w:rsid w:val="003D26F2"/>
    <w:rsid w:val="00431349"/>
    <w:rsid w:val="004A381C"/>
    <w:rsid w:val="004F5269"/>
    <w:rsid w:val="005B3C9D"/>
    <w:rsid w:val="00733DCA"/>
    <w:rsid w:val="007C3368"/>
    <w:rsid w:val="00886CBA"/>
    <w:rsid w:val="008C222D"/>
    <w:rsid w:val="008E3647"/>
    <w:rsid w:val="0091010A"/>
    <w:rsid w:val="00A27688"/>
    <w:rsid w:val="00B0658A"/>
    <w:rsid w:val="00B0699B"/>
    <w:rsid w:val="00B16704"/>
    <w:rsid w:val="00B46CFE"/>
    <w:rsid w:val="00C41503"/>
    <w:rsid w:val="00C9338A"/>
    <w:rsid w:val="00C9445D"/>
    <w:rsid w:val="00CC0231"/>
    <w:rsid w:val="00D3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A894C5"/>
  <w15:chartTrackingRefBased/>
  <w15:docId w15:val="{2B16C00F-3914-43E3-B238-D678A6CD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C9D"/>
  </w:style>
  <w:style w:type="paragraph" w:styleId="Footer">
    <w:name w:val="footer"/>
    <w:basedOn w:val="Normal"/>
    <w:link w:val="FooterChar"/>
    <w:uiPriority w:val="99"/>
    <w:unhideWhenUsed/>
    <w:rsid w:val="005B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C9D"/>
  </w:style>
  <w:style w:type="paragraph" w:styleId="ListParagraph">
    <w:name w:val="List Paragraph"/>
    <w:basedOn w:val="Normal"/>
    <w:uiPriority w:val="34"/>
    <w:qFormat/>
    <w:rsid w:val="00B16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Southwell</dc:creator>
  <cp:keywords/>
  <dc:description/>
  <cp:lastModifiedBy>Jackee Munoz</cp:lastModifiedBy>
  <cp:revision>2</cp:revision>
  <dcterms:created xsi:type="dcterms:W3CDTF">2019-09-04T22:57:00Z</dcterms:created>
  <dcterms:modified xsi:type="dcterms:W3CDTF">2019-09-04T22:57:00Z</dcterms:modified>
</cp:coreProperties>
</file>